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B7" w:rsidRDefault="006104DC" w:rsidP="006104DC">
      <w:pPr>
        <w:jc w:val="center"/>
        <w:rPr>
          <w:rFonts w:ascii="Times New Roman" w:eastAsia="Times New Roman" w:hAnsi="Times New Roman" w:cs="Times New Roman"/>
          <w:b/>
          <w:bCs/>
          <w:sz w:val="24"/>
          <w:szCs w:val="24"/>
          <w:lang w:eastAsia="fr-CH"/>
        </w:rPr>
      </w:pPr>
      <w:r w:rsidRPr="006104DC">
        <w:rPr>
          <w:rFonts w:ascii="Times New Roman" w:eastAsia="Times New Roman" w:hAnsi="Times New Roman" w:cs="Times New Roman"/>
          <w:b/>
          <w:bCs/>
          <w:sz w:val="24"/>
          <w:szCs w:val="24"/>
          <w:lang w:eastAsia="fr-CH"/>
        </w:rPr>
        <w:t>Your health insurance during COVID-19: All you need to know about SHIF</w:t>
      </w:r>
    </w:p>
    <w:p w:rsidR="006104DC" w:rsidRDefault="006104DC">
      <w:pPr>
        <w:rPr>
          <w:rFonts w:ascii="Times New Roman" w:eastAsia="Times New Roman" w:hAnsi="Times New Roman" w:cs="Times New Roman"/>
          <w:b/>
          <w:bCs/>
          <w:sz w:val="24"/>
          <w:szCs w:val="24"/>
          <w:lang w:eastAsia="fr-CH"/>
        </w:rPr>
      </w:pPr>
    </w:p>
    <w:p w:rsidR="006104DC" w:rsidRPr="006104DC" w:rsidRDefault="006104DC" w:rsidP="006104DC">
      <w:r w:rsidRPr="006104DC">
        <w:t>Tuesday 6 July 2021 - 13:30-15:00 CEST</w:t>
      </w:r>
    </w:p>
    <w:p w:rsidR="006104DC" w:rsidRPr="006104DC" w:rsidRDefault="006104DC" w:rsidP="006104DC">
      <w:r w:rsidRPr="006104DC">
        <w:t>This webinar was an opportunity for insured members of the Staff Health Insurance Fund (SHIF) worldwide (ILO staff and retirees) to receive an update on the latest developments in the SHIF</w:t>
      </w:r>
      <w:r>
        <w:t>.</w:t>
      </w:r>
    </w:p>
    <w:p w:rsidR="00FC181B" w:rsidRDefault="006104DC" w:rsidP="00FC181B">
      <w:pPr>
        <w:rPr>
          <w:rStyle w:val="Hyperlink"/>
          <w:rFonts w:ascii="Arial" w:hAnsi="Arial" w:cs="Arial"/>
          <w:bdr w:val="none" w:sz="0" w:space="0" w:color="auto" w:frame="1"/>
          <w:shd w:val="clear" w:color="auto" w:fill="FFFFFF"/>
        </w:rPr>
      </w:pPr>
      <w:r>
        <w:t xml:space="preserve">Please find the content by clicking this link to YouTube:   </w:t>
      </w:r>
      <w:hyperlink r:id="rId4" w:tgtFrame="_blank" w:history="1">
        <w:r>
          <w:rPr>
            <w:rStyle w:val="Hyperlink"/>
            <w:rFonts w:ascii="Arial" w:hAnsi="Arial" w:cs="Arial"/>
            <w:bdr w:val="none" w:sz="0" w:space="0" w:color="auto" w:frame="1"/>
            <w:shd w:val="clear" w:color="auto" w:fill="FFFFFF"/>
          </w:rPr>
          <w:t>https://www.youtube.com/watch?v=dYM6zEXukR4</w:t>
        </w:r>
      </w:hyperlink>
      <w:r w:rsidR="00FC181B">
        <w:rPr>
          <w:rStyle w:val="Hyperlink"/>
          <w:rFonts w:ascii="Arial" w:hAnsi="Arial" w:cs="Arial"/>
          <w:bdr w:val="none" w:sz="0" w:space="0" w:color="auto" w:frame="1"/>
          <w:shd w:val="clear" w:color="auto" w:fill="FFFFFF"/>
        </w:rPr>
        <w:t>.</w:t>
      </w:r>
    </w:p>
    <w:p w:rsidR="00FC181B" w:rsidRPr="00FC181B" w:rsidRDefault="00FC181B" w:rsidP="00FC181B">
      <w:pPr>
        <w:rPr>
          <w:rFonts w:ascii="Arial" w:hAnsi="Arial" w:cs="Arial"/>
          <w:color w:val="0000FF"/>
          <w:u w:val="single"/>
          <w:bdr w:val="none" w:sz="0" w:space="0" w:color="auto" w:frame="1"/>
          <w:shd w:val="clear" w:color="auto" w:fill="FFFFFF"/>
        </w:rPr>
      </w:pPr>
      <w:r w:rsidRPr="00FC181B">
        <w:t>If you could not open the video, please copy this link and paste it on the IE browser</w:t>
      </w:r>
      <w:r w:rsidR="00567445">
        <w:rPr>
          <w:rFonts w:hint="eastAsia"/>
        </w:rPr>
        <w:t>.</w:t>
      </w:r>
      <w:bookmarkStart w:id="0" w:name="_GoBack"/>
      <w:bookmarkEnd w:id="0"/>
    </w:p>
    <w:p w:rsidR="00FC181B" w:rsidRDefault="00FC181B"/>
    <w:p w:rsidR="006104DC" w:rsidRDefault="006104DC" w:rsidP="006104DC"/>
    <w:sectPr w:rsidR="00610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DC"/>
    <w:rsid w:val="005616B7"/>
    <w:rsid w:val="00567445"/>
    <w:rsid w:val="006104DC"/>
    <w:rsid w:val="00FC18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7455"/>
  <w15:chartTrackingRefBased/>
  <w15:docId w15:val="{9EA869A8-0C08-494E-A6C2-E0D9459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4DC"/>
    <w:rPr>
      <w:color w:val="0000FF"/>
      <w:u w:val="single"/>
    </w:rPr>
  </w:style>
  <w:style w:type="character" w:styleId="FollowedHyperlink">
    <w:name w:val="FollowedHyperlink"/>
    <w:basedOn w:val="DefaultParagraphFont"/>
    <w:uiPriority w:val="99"/>
    <w:semiHidden/>
    <w:unhideWhenUsed/>
    <w:rsid w:val="00FC181B"/>
    <w:rPr>
      <w:color w:val="954F72" w:themeColor="followedHyperlink"/>
      <w:u w:val="single"/>
    </w:rPr>
  </w:style>
  <w:style w:type="paragraph" w:styleId="HTMLPreformatted">
    <w:name w:val="HTML Preformatted"/>
    <w:basedOn w:val="Normal"/>
    <w:link w:val="HTMLPreformattedChar"/>
    <w:uiPriority w:val="99"/>
    <w:semiHidden/>
    <w:unhideWhenUsed/>
    <w:rsid w:val="00FC1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181B"/>
    <w:rPr>
      <w:rFonts w:ascii="Courier New" w:eastAsia="Times New Roman" w:hAnsi="Courier New" w:cs="Courier New"/>
      <w:sz w:val="20"/>
      <w:szCs w:val="20"/>
    </w:rPr>
  </w:style>
  <w:style w:type="character" w:customStyle="1" w:styleId="y2iqfc">
    <w:name w:val="y2iqfc"/>
    <w:basedOn w:val="DefaultParagraphFont"/>
    <w:rsid w:val="00FC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YM6zEXuk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Lan</dc:creator>
  <cp:keywords/>
  <dc:description/>
  <cp:lastModifiedBy>Xu, Lan</cp:lastModifiedBy>
  <cp:revision>3</cp:revision>
  <dcterms:created xsi:type="dcterms:W3CDTF">2021-07-28T09:43:00Z</dcterms:created>
  <dcterms:modified xsi:type="dcterms:W3CDTF">2021-07-28T12:01:00Z</dcterms:modified>
</cp:coreProperties>
</file>